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E6A2" w14:textId="4E3A589E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BE42F2">
        <w:rPr>
          <w:rFonts w:ascii="Times New Roman" w:hAnsi="Times New Roman" w:cs="Times New Roman"/>
          <w:b/>
          <w:sz w:val="24"/>
          <w:szCs w:val="24"/>
        </w:rPr>
        <w:t>HOTELI BRELA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614A4400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</w:t>
      </w:r>
      <w:r w:rsidR="00BE42F2" w:rsidRPr="00BE42F2">
        <w:rPr>
          <w:rFonts w:ascii="Times New Roman" w:hAnsi="Times New Roman" w:cs="Times New Roman"/>
          <w:sz w:val="20"/>
          <w:szCs w:val="20"/>
        </w:rPr>
        <w:t>HOTELI BRELA d.d. koja će se održati dana 26.6.2019. godine u 17 h, u sjedištu Društva, u Brelima, Trg Gospe od Karmela 1</w:t>
      </w:r>
      <w:r w:rsidRPr="00C6586F">
        <w:rPr>
          <w:rFonts w:ascii="Times New Roman" w:hAnsi="Times New Roman" w:cs="Times New Roman"/>
          <w:sz w:val="20"/>
          <w:szCs w:val="20"/>
        </w:rPr>
        <w:t>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A6A8E"/>
    <w:rsid w:val="001C3755"/>
    <w:rsid w:val="001E3B50"/>
    <w:rsid w:val="00282B38"/>
    <w:rsid w:val="005F5448"/>
    <w:rsid w:val="00642349"/>
    <w:rsid w:val="006C0AC6"/>
    <w:rsid w:val="007263D2"/>
    <w:rsid w:val="007957DA"/>
    <w:rsid w:val="0079704A"/>
    <w:rsid w:val="008329C4"/>
    <w:rsid w:val="009256D4"/>
    <w:rsid w:val="00BE42F2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2019-05-09T13:03:00Z</dcterms:created>
  <dcterms:modified xsi:type="dcterms:W3CDTF">2019-05-09T13:03:00Z</dcterms:modified>
</cp:coreProperties>
</file>